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4DE" w:rsidRDefault="008634DE" w:rsidP="008634DE">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rsidR="009520B5" w:rsidRDefault="0016526E" w:rsidP="0016526E">
      <w:pPr>
        <w:ind w:firstLineChars="2100" w:firstLine="5040"/>
        <w:rPr>
          <w:rFonts w:ascii="Arial" w:hAnsi="Arial" w:cs="Arial"/>
          <w:sz w:val="22"/>
          <w:shd w:val="clear" w:color="auto" w:fill="FFFFFF"/>
        </w:rPr>
      </w:pPr>
      <w:r>
        <w:rPr>
          <w:rFonts w:ascii="宋体" w:hAnsi="宋体" w:hint="eastAsia"/>
          <w:bCs/>
          <w:kern w:val="0"/>
          <w:sz w:val="24"/>
          <w:u w:val="single"/>
        </w:rPr>
        <w:t>桂玉交运政</w:t>
      </w:r>
      <w:r>
        <w:rPr>
          <w:rFonts w:ascii="宋体" w:hAnsi="宋体" w:hint="eastAsia"/>
          <w:bCs/>
          <w:kern w:val="0"/>
          <w:sz w:val="24"/>
        </w:rPr>
        <w:t>罚</w:t>
      </w:r>
      <w:r w:rsidR="009520B5" w:rsidRPr="00B855C1">
        <w:rPr>
          <w:rFonts w:ascii="宋体" w:hAnsi="宋体" w:hint="eastAsia"/>
          <w:bCs/>
          <w:sz w:val="24"/>
        </w:rPr>
        <w:t>〔</w:t>
      </w:r>
      <w:r w:rsidR="00E53C42">
        <w:rPr>
          <w:rFonts w:ascii="宋体" w:hAnsi="宋体" w:hint="eastAsia"/>
          <w:bCs/>
          <w:sz w:val="24"/>
        </w:rPr>
        <w:t>202</w:t>
      </w:r>
      <w:r w:rsidR="00B1701E">
        <w:rPr>
          <w:rFonts w:ascii="宋体" w:hAnsi="宋体"/>
          <w:bCs/>
          <w:sz w:val="24"/>
        </w:rPr>
        <w:t>5</w:t>
      </w:r>
      <w:r w:rsidR="009520B5" w:rsidRPr="00B855C1">
        <w:rPr>
          <w:rFonts w:ascii="宋体" w:hAnsi="宋体" w:hint="eastAsia"/>
          <w:bCs/>
          <w:sz w:val="24"/>
        </w:rPr>
        <w:t>〕</w:t>
      </w:r>
      <w:r w:rsidR="00E14A10">
        <w:rPr>
          <w:rFonts w:ascii="宋体" w:hAnsi="宋体"/>
          <w:bCs/>
          <w:sz w:val="24"/>
          <w:u w:val="single"/>
        </w:rPr>
        <w:t>4</w:t>
      </w:r>
      <w:r w:rsidR="000F4BA1">
        <w:rPr>
          <w:rFonts w:ascii="宋体" w:hAnsi="宋体"/>
          <w:bCs/>
          <w:sz w:val="24"/>
          <w:u w:val="single"/>
        </w:rPr>
        <w:t>26</w:t>
      </w:r>
      <w:r w:rsidR="009520B5">
        <w:rPr>
          <w:rFonts w:ascii="Arial" w:hAnsi="Arial" w:cs="Arial"/>
          <w:sz w:val="22"/>
          <w:shd w:val="clear" w:color="auto" w:fill="FFFFFF"/>
        </w:rPr>
        <w:t>号</w:t>
      </w:r>
    </w:p>
    <w:tbl>
      <w:tblPr>
        <w:tblW w:w="82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567"/>
        <w:gridCol w:w="1597"/>
        <w:gridCol w:w="1287"/>
        <w:gridCol w:w="1217"/>
        <w:gridCol w:w="1559"/>
        <w:gridCol w:w="1418"/>
      </w:tblGrid>
      <w:tr w:rsidR="008634DE" w:rsidRPr="00B855C1" w:rsidTr="000F4DFB">
        <w:trPr>
          <w:trHeight w:hRule="exact" w:val="610"/>
        </w:trPr>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当</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事</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人</w:t>
            </w: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个人</w:t>
            </w: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姓 　 名</w:t>
            </w:r>
          </w:p>
        </w:tc>
        <w:tc>
          <w:tcPr>
            <w:tcW w:w="2504" w:type="dxa"/>
            <w:gridSpan w:val="2"/>
            <w:vAlign w:val="center"/>
          </w:tcPr>
          <w:p w:rsidR="008634DE" w:rsidRPr="00B855C1" w:rsidRDefault="00093C76" w:rsidP="00093C76">
            <w:pPr>
              <w:snapToGrid w:val="0"/>
              <w:spacing w:line="220" w:lineRule="atLeast"/>
              <w:ind w:firstLineChars="500" w:firstLine="1100"/>
              <w:jc w:val="center"/>
              <w:rPr>
                <w:rFonts w:ascii="宋体" w:hAnsi="宋体"/>
                <w:sz w:val="24"/>
              </w:rPr>
            </w:pPr>
            <w:r>
              <w:rPr>
                <w:rFonts w:ascii="Arial" w:hAnsi="Arial" w:cs="Arial" w:hint="eastAsia"/>
                <w:sz w:val="22"/>
                <w:shd w:val="clear" w:color="auto" w:fill="FFFFFF"/>
              </w:rPr>
              <w:t>/</w:t>
            </w:r>
          </w:p>
        </w:tc>
        <w:tc>
          <w:tcPr>
            <w:tcW w:w="1559" w:type="dxa"/>
            <w:vAlign w:val="center"/>
          </w:tcPr>
          <w:p w:rsidR="008634DE" w:rsidRPr="00B855C1" w:rsidRDefault="008634DE" w:rsidP="00093C76">
            <w:pPr>
              <w:snapToGrid w:val="0"/>
              <w:spacing w:line="220" w:lineRule="atLeast"/>
              <w:jc w:val="center"/>
              <w:rPr>
                <w:rFonts w:ascii="宋体" w:hAnsi="宋体"/>
                <w:sz w:val="24"/>
              </w:rPr>
            </w:pPr>
            <w:r w:rsidRPr="00B855C1">
              <w:rPr>
                <w:rFonts w:ascii="宋体" w:hAnsi="宋体"/>
                <w:sz w:val="24"/>
              </w:rPr>
              <w:t>身份证件号</w:t>
            </w:r>
          </w:p>
        </w:tc>
        <w:tc>
          <w:tcPr>
            <w:tcW w:w="1418" w:type="dxa"/>
            <w:vAlign w:val="center"/>
          </w:tcPr>
          <w:p w:rsidR="008634DE" w:rsidRPr="00B855C1" w:rsidRDefault="00093C76" w:rsidP="00093C76">
            <w:pPr>
              <w:snapToGrid w:val="0"/>
              <w:spacing w:line="220" w:lineRule="atLeast"/>
              <w:jc w:val="center"/>
              <w:rPr>
                <w:rFonts w:ascii="宋体" w:hAnsi="宋体"/>
                <w:sz w:val="24"/>
              </w:rPr>
            </w:pPr>
            <w:r>
              <w:rPr>
                <w:rFonts w:ascii="Arial" w:hAnsi="Arial" w:cs="Arial" w:hint="eastAsia"/>
                <w:sz w:val="22"/>
                <w:shd w:val="clear" w:color="auto" w:fill="FFFFFF"/>
              </w:rPr>
              <w:t>/</w:t>
            </w:r>
          </w:p>
        </w:tc>
      </w:tr>
      <w:tr w:rsidR="008634DE" w:rsidRPr="00B855C1" w:rsidTr="000F4DFB">
        <w:trPr>
          <w:trHeight w:hRule="exact" w:val="625"/>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pacing w:val="-20"/>
                <w:sz w:val="24"/>
              </w:rPr>
            </w:pP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w:t>
            </w:r>
            <w:r w:rsidRPr="00B855C1">
              <w:rPr>
                <w:rFonts w:ascii="宋体" w:hAnsi="宋体" w:hint="eastAsia"/>
                <w:sz w:val="24"/>
              </w:rPr>
              <w:t>住    址</w:t>
            </w:r>
          </w:p>
        </w:tc>
        <w:tc>
          <w:tcPr>
            <w:tcW w:w="2504" w:type="dxa"/>
            <w:gridSpan w:val="2"/>
            <w:vAlign w:val="center"/>
          </w:tcPr>
          <w:p w:rsidR="008634DE" w:rsidRPr="00B855C1" w:rsidRDefault="00093C76" w:rsidP="00093C76">
            <w:pPr>
              <w:snapToGrid w:val="0"/>
              <w:spacing w:line="220" w:lineRule="atLeast"/>
              <w:jc w:val="center"/>
              <w:rPr>
                <w:rFonts w:ascii="宋体" w:hAnsi="宋体"/>
                <w:sz w:val="24"/>
              </w:rPr>
            </w:pPr>
            <w:r>
              <w:rPr>
                <w:rFonts w:ascii="Arial" w:hAnsi="Arial" w:cs="Arial" w:hint="eastAsia"/>
                <w:sz w:val="22"/>
                <w:shd w:val="clear" w:color="auto" w:fill="FFFFFF"/>
              </w:rPr>
              <w:t>/</w:t>
            </w:r>
          </w:p>
        </w:tc>
        <w:tc>
          <w:tcPr>
            <w:tcW w:w="1559" w:type="dxa"/>
            <w:vAlign w:val="center"/>
          </w:tcPr>
          <w:p w:rsidR="008634DE" w:rsidRPr="00B855C1" w:rsidRDefault="008634DE" w:rsidP="00093C76">
            <w:pPr>
              <w:snapToGrid w:val="0"/>
              <w:spacing w:line="220" w:lineRule="atLeast"/>
              <w:ind w:left="120" w:hangingChars="50" w:hanging="120"/>
              <w:jc w:val="center"/>
              <w:rPr>
                <w:rFonts w:ascii="宋体" w:hAnsi="宋体"/>
                <w:sz w:val="24"/>
              </w:rPr>
            </w:pPr>
            <w:r w:rsidRPr="00B855C1">
              <w:rPr>
                <w:rFonts w:ascii="宋体" w:hAnsi="宋体"/>
                <w:sz w:val="24"/>
              </w:rPr>
              <w:t>联系电话</w:t>
            </w:r>
          </w:p>
        </w:tc>
        <w:tc>
          <w:tcPr>
            <w:tcW w:w="1418" w:type="dxa"/>
            <w:vAlign w:val="center"/>
          </w:tcPr>
          <w:p w:rsidR="008634DE" w:rsidRPr="00B855C1" w:rsidRDefault="00093C76" w:rsidP="00093C76">
            <w:pPr>
              <w:snapToGrid w:val="0"/>
              <w:spacing w:line="220" w:lineRule="atLeast"/>
              <w:jc w:val="center"/>
              <w:rPr>
                <w:rFonts w:ascii="宋体" w:hAnsi="宋体"/>
                <w:sz w:val="24"/>
              </w:rPr>
            </w:pPr>
            <w:r>
              <w:rPr>
                <w:rFonts w:ascii="Arial" w:hAnsi="Arial" w:cs="Arial" w:hint="eastAsia"/>
                <w:sz w:val="22"/>
                <w:shd w:val="clear" w:color="auto" w:fill="FFFFFF"/>
              </w:rPr>
              <w:t>/</w:t>
            </w:r>
          </w:p>
        </w:tc>
      </w:tr>
      <w:tr w:rsidR="008634DE" w:rsidRPr="00B855C1" w:rsidTr="000F4DFB">
        <w:trPr>
          <w:trHeight w:hRule="exact" w:val="47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pacing w:val="-20"/>
                <w:sz w:val="24"/>
              </w:rPr>
              <w:t>单位</w:t>
            </w: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名 　 称</w:t>
            </w:r>
          </w:p>
        </w:tc>
        <w:tc>
          <w:tcPr>
            <w:tcW w:w="5481" w:type="dxa"/>
            <w:gridSpan w:val="4"/>
            <w:vAlign w:val="center"/>
          </w:tcPr>
          <w:p w:rsidR="008634DE" w:rsidRPr="00B855C1" w:rsidRDefault="000F4BA1" w:rsidP="00184388">
            <w:pPr>
              <w:snapToGrid w:val="0"/>
              <w:spacing w:line="300" w:lineRule="exact"/>
              <w:jc w:val="center"/>
              <w:rPr>
                <w:rFonts w:ascii="宋体" w:hAnsi="宋体"/>
                <w:sz w:val="24"/>
              </w:rPr>
            </w:pPr>
            <w:r>
              <w:rPr>
                <w:rFonts w:ascii="Arial" w:hAnsi="Arial" w:cs="Arial"/>
                <w:sz w:val="22"/>
                <w:shd w:val="clear" w:color="auto" w:fill="FFFFFF"/>
              </w:rPr>
              <w:t>广西浴生物流有限公司</w:t>
            </w:r>
          </w:p>
        </w:tc>
      </w:tr>
      <w:tr w:rsidR="008634DE" w:rsidRPr="00B855C1" w:rsidTr="00B1701E">
        <w:trPr>
          <w:trHeight w:hRule="exact" w:val="91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1597" w:type="dxa"/>
            <w:vAlign w:val="center"/>
          </w:tcPr>
          <w:p w:rsidR="008634DE" w:rsidRPr="00B855C1" w:rsidRDefault="008634DE" w:rsidP="00184388">
            <w:pPr>
              <w:snapToGrid w:val="0"/>
              <w:spacing w:line="300" w:lineRule="exact"/>
              <w:ind w:firstLineChars="50" w:firstLine="120"/>
              <w:rPr>
                <w:rFonts w:ascii="宋体" w:hAnsi="宋体"/>
                <w:sz w:val="24"/>
              </w:rPr>
            </w:pPr>
            <w:r w:rsidRPr="00B855C1">
              <w:rPr>
                <w:rFonts w:ascii="宋体" w:hAnsi="宋体" w:hint="eastAsia"/>
                <w:sz w:val="24"/>
              </w:rPr>
              <w:t>地    址</w:t>
            </w:r>
          </w:p>
        </w:tc>
        <w:tc>
          <w:tcPr>
            <w:tcW w:w="5481" w:type="dxa"/>
            <w:gridSpan w:val="4"/>
            <w:vAlign w:val="center"/>
          </w:tcPr>
          <w:p w:rsidR="008634DE" w:rsidRPr="00B855C1" w:rsidRDefault="000F4BA1" w:rsidP="00184388">
            <w:pPr>
              <w:snapToGrid w:val="0"/>
              <w:spacing w:line="300" w:lineRule="exact"/>
              <w:jc w:val="center"/>
              <w:rPr>
                <w:rFonts w:ascii="宋体" w:hAnsi="宋体"/>
                <w:sz w:val="24"/>
              </w:rPr>
            </w:pPr>
            <w:r>
              <w:rPr>
                <w:rFonts w:ascii="Arial" w:hAnsi="Arial" w:cs="Arial"/>
                <w:sz w:val="22"/>
                <w:shd w:val="clear" w:color="auto" w:fill="FFFFFF"/>
              </w:rPr>
              <w:t>玉林市二环北路、牛运岭（万头塘）西侧玉林市运美城北汽车客运站综合楼一楼</w:t>
            </w:r>
            <w:r>
              <w:rPr>
                <w:rFonts w:ascii="Arial" w:hAnsi="Arial" w:cs="Arial"/>
                <w:sz w:val="22"/>
                <w:shd w:val="clear" w:color="auto" w:fill="FFFFFF"/>
              </w:rPr>
              <w:t xml:space="preserve"> 7</w:t>
            </w:r>
            <w:r>
              <w:rPr>
                <w:rFonts w:ascii="Arial" w:hAnsi="Arial" w:cs="Arial"/>
                <w:sz w:val="22"/>
                <w:shd w:val="clear" w:color="auto" w:fill="FFFFFF"/>
              </w:rPr>
              <w:t>号铺面</w:t>
            </w:r>
          </w:p>
        </w:tc>
      </w:tr>
      <w:tr w:rsidR="008634DE" w:rsidRPr="00B855C1" w:rsidTr="000F4DFB">
        <w:trPr>
          <w:trHeight w:hRule="exact" w:val="53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联系电话</w:t>
            </w:r>
          </w:p>
        </w:tc>
        <w:tc>
          <w:tcPr>
            <w:tcW w:w="2504" w:type="dxa"/>
            <w:gridSpan w:val="2"/>
            <w:vAlign w:val="center"/>
          </w:tcPr>
          <w:p w:rsidR="008634DE" w:rsidRPr="00B855C1" w:rsidRDefault="000F4BA1" w:rsidP="000A0BCC">
            <w:pPr>
              <w:snapToGrid w:val="0"/>
              <w:spacing w:line="300" w:lineRule="exact"/>
              <w:jc w:val="center"/>
              <w:rPr>
                <w:rFonts w:ascii="宋体" w:hAnsi="宋体"/>
                <w:sz w:val="24"/>
              </w:rPr>
            </w:pPr>
            <w:r>
              <w:rPr>
                <w:rFonts w:ascii="Arial" w:hAnsi="Arial" w:cs="Arial"/>
                <w:sz w:val="22"/>
                <w:shd w:val="clear" w:color="auto" w:fill="FFFFFF"/>
              </w:rPr>
              <w:t>137</w:t>
            </w:r>
            <w:r w:rsidR="000A0BCC">
              <w:rPr>
                <w:rFonts w:ascii="Arial" w:hAnsi="Arial" w:cs="Arial"/>
                <w:sz w:val="22"/>
                <w:shd w:val="clear" w:color="auto" w:fill="FFFFFF"/>
              </w:rPr>
              <w:t>****</w:t>
            </w:r>
            <w:bookmarkStart w:id="0" w:name="_GoBack"/>
            <w:bookmarkEnd w:id="0"/>
            <w:r>
              <w:rPr>
                <w:rFonts w:ascii="Arial" w:hAnsi="Arial" w:cs="Arial"/>
                <w:sz w:val="22"/>
                <w:shd w:val="clear" w:color="auto" w:fill="FFFFFF"/>
              </w:rPr>
              <w:t>6633</w:t>
            </w:r>
          </w:p>
        </w:tc>
        <w:tc>
          <w:tcPr>
            <w:tcW w:w="1559" w:type="dxa"/>
            <w:vAlign w:val="center"/>
          </w:tcPr>
          <w:p w:rsidR="008634DE" w:rsidRPr="00B855C1" w:rsidRDefault="008634DE" w:rsidP="00184388">
            <w:pPr>
              <w:snapToGrid w:val="0"/>
              <w:spacing w:line="300" w:lineRule="exact"/>
              <w:ind w:left="120" w:hangingChars="50" w:hanging="120"/>
              <w:rPr>
                <w:rFonts w:ascii="宋体" w:hAnsi="宋体"/>
                <w:sz w:val="24"/>
              </w:rPr>
            </w:pPr>
            <w:r w:rsidRPr="00B855C1">
              <w:rPr>
                <w:rFonts w:ascii="宋体" w:hAnsi="宋体"/>
                <w:sz w:val="24"/>
              </w:rPr>
              <w:t xml:space="preserve"> 法定代表人</w:t>
            </w:r>
          </w:p>
        </w:tc>
        <w:tc>
          <w:tcPr>
            <w:tcW w:w="1418" w:type="dxa"/>
            <w:vAlign w:val="center"/>
          </w:tcPr>
          <w:p w:rsidR="008634DE" w:rsidRPr="00B855C1" w:rsidRDefault="000F4BA1" w:rsidP="00184388">
            <w:pPr>
              <w:snapToGrid w:val="0"/>
              <w:spacing w:line="300" w:lineRule="exact"/>
              <w:jc w:val="center"/>
              <w:rPr>
                <w:rFonts w:ascii="宋体" w:hAnsi="宋体"/>
                <w:sz w:val="24"/>
              </w:rPr>
            </w:pPr>
            <w:r>
              <w:rPr>
                <w:rFonts w:ascii="Arial" w:hAnsi="Arial" w:cs="Arial"/>
                <w:sz w:val="22"/>
                <w:shd w:val="clear" w:color="auto" w:fill="FFFFFF"/>
              </w:rPr>
              <w:t>黎先平</w:t>
            </w:r>
          </w:p>
        </w:tc>
      </w:tr>
      <w:tr w:rsidR="008634DE" w:rsidRPr="00B855C1" w:rsidTr="000F4DFB">
        <w:trPr>
          <w:trHeight w:hRule="exact" w:val="514"/>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288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sz w:val="24"/>
              </w:rPr>
              <w:t>统一社会信用代码</w:t>
            </w:r>
          </w:p>
        </w:tc>
        <w:tc>
          <w:tcPr>
            <w:tcW w:w="4194" w:type="dxa"/>
            <w:gridSpan w:val="3"/>
            <w:vAlign w:val="center"/>
          </w:tcPr>
          <w:p w:rsidR="008634DE" w:rsidRPr="00B855C1" w:rsidRDefault="000F4BA1" w:rsidP="00184388">
            <w:pPr>
              <w:snapToGrid w:val="0"/>
              <w:spacing w:line="300" w:lineRule="exact"/>
              <w:jc w:val="center"/>
              <w:rPr>
                <w:rFonts w:ascii="宋体" w:hAnsi="宋体"/>
                <w:sz w:val="24"/>
              </w:rPr>
            </w:pPr>
            <w:r>
              <w:rPr>
                <w:rFonts w:ascii="Arial" w:hAnsi="Arial" w:cs="Arial"/>
                <w:sz w:val="22"/>
                <w:shd w:val="clear" w:color="auto" w:fill="FFFFFF"/>
              </w:rPr>
              <w:t>91450902MABQCFRY7F</w:t>
            </w:r>
          </w:p>
        </w:tc>
      </w:tr>
    </w:tbl>
    <w:p w:rsidR="000F4BA1" w:rsidRDefault="000F4BA1"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一、违法事实。</w:t>
      </w:r>
      <w:r>
        <w:rPr>
          <w:rFonts w:ascii="Arial" w:hAnsi="Arial" w:cs="Arial"/>
          <w:sz w:val="22"/>
          <w:shd w:val="clear" w:color="auto" w:fill="FFFFFF"/>
        </w:rPr>
        <w:t xml:space="preserve">  2025</w:t>
      </w:r>
      <w:r>
        <w:rPr>
          <w:rFonts w:ascii="Arial" w:hAnsi="Arial" w:cs="Arial"/>
          <w:sz w:val="22"/>
          <w:shd w:val="clear" w:color="auto" w:fill="FFFFFF"/>
        </w:rPr>
        <w:t>年</w:t>
      </w:r>
      <w:r>
        <w:rPr>
          <w:rFonts w:ascii="Arial" w:hAnsi="Arial" w:cs="Arial"/>
          <w:sz w:val="22"/>
          <w:shd w:val="clear" w:color="auto" w:fill="FFFFFF"/>
        </w:rPr>
        <w:t xml:space="preserve"> 07</w:t>
      </w:r>
      <w:r>
        <w:rPr>
          <w:rFonts w:ascii="Arial" w:hAnsi="Arial" w:cs="Arial"/>
          <w:sz w:val="22"/>
          <w:shd w:val="clear" w:color="auto" w:fill="FFFFFF"/>
        </w:rPr>
        <w:t>月</w:t>
      </w:r>
      <w:r>
        <w:rPr>
          <w:rFonts w:ascii="Arial" w:hAnsi="Arial" w:cs="Arial"/>
          <w:sz w:val="22"/>
          <w:shd w:val="clear" w:color="auto" w:fill="FFFFFF"/>
        </w:rPr>
        <w:t xml:space="preserve"> 16</w:t>
      </w:r>
      <w:r>
        <w:rPr>
          <w:rFonts w:ascii="Arial" w:hAnsi="Arial" w:cs="Arial"/>
          <w:sz w:val="22"/>
          <w:shd w:val="clear" w:color="auto" w:fill="FFFFFF"/>
        </w:rPr>
        <w:t>日</w:t>
      </w:r>
      <w:r>
        <w:rPr>
          <w:rFonts w:ascii="Arial" w:hAnsi="Arial" w:cs="Arial"/>
          <w:sz w:val="22"/>
          <w:shd w:val="clear" w:color="auto" w:fill="FFFFFF"/>
        </w:rPr>
        <w:t xml:space="preserve"> 10</w:t>
      </w:r>
      <w:r>
        <w:rPr>
          <w:rFonts w:ascii="Arial" w:hAnsi="Arial" w:cs="Arial"/>
          <w:sz w:val="22"/>
          <w:shd w:val="clear" w:color="auto" w:fill="FFFFFF"/>
        </w:rPr>
        <w:t>时</w:t>
      </w:r>
      <w:r>
        <w:rPr>
          <w:rFonts w:ascii="Arial" w:hAnsi="Arial" w:cs="Arial"/>
          <w:sz w:val="22"/>
          <w:shd w:val="clear" w:color="auto" w:fill="FFFFFF"/>
        </w:rPr>
        <w:t xml:space="preserve"> 30</w:t>
      </w:r>
      <w:r>
        <w:rPr>
          <w:rFonts w:ascii="Arial" w:hAnsi="Arial" w:cs="Arial"/>
          <w:sz w:val="22"/>
          <w:shd w:val="clear" w:color="auto" w:fill="FFFFFF"/>
        </w:rPr>
        <w:t>分，玉林市交通运输局执法人员卢朝冰</w:t>
      </w:r>
      <w:r>
        <w:rPr>
          <w:rFonts w:ascii="Arial" w:hAnsi="Arial" w:cs="Arial"/>
          <w:sz w:val="22"/>
          <w:shd w:val="clear" w:color="auto" w:fill="FFFFFF"/>
        </w:rPr>
        <w:t>,</w:t>
      </w:r>
      <w:r>
        <w:rPr>
          <w:rFonts w:ascii="Arial" w:hAnsi="Arial" w:cs="Arial"/>
          <w:sz w:val="22"/>
          <w:shd w:val="clear" w:color="auto" w:fill="FFFFFF"/>
        </w:rPr>
        <w:t>黄滨（执法证号分别为</w:t>
      </w:r>
      <w:r>
        <w:rPr>
          <w:rFonts w:ascii="Arial" w:hAnsi="Arial" w:cs="Arial"/>
          <w:sz w:val="22"/>
          <w:shd w:val="clear" w:color="auto" w:fill="FFFFFF"/>
        </w:rPr>
        <w:t xml:space="preserve"> 20090017103,20090017001</w:t>
      </w:r>
      <w:r>
        <w:rPr>
          <w:rFonts w:ascii="Arial" w:hAnsi="Arial" w:cs="Arial"/>
          <w:sz w:val="22"/>
          <w:shd w:val="clear" w:color="auto" w:fill="FFFFFF"/>
        </w:rPr>
        <w:t>）在广西浴生物流有限公司进行行政检查时发现</w:t>
      </w:r>
      <w:r>
        <w:rPr>
          <w:rFonts w:ascii="Arial" w:hAnsi="Arial" w:cs="Arial"/>
          <w:sz w:val="22"/>
          <w:shd w:val="clear" w:color="auto" w:fill="FFFFFF"/>
        </w:rPr>
        <w:t>,</w:t>
      </w:r>
      <w:r>
        <w:rPr>
          <w:rFonts w:ascii="Arial" w:hAnsi="Arial" w:cs="Arial"/>
          <w:sz w:val="22"/>
          <w:shd w:val="clear" w:color="auto" w:fill="FFFFFF"/>
        </w:rPr>
        <w:t>广西浴生物流有限公司所属车辆桂</w:t>
      </w:r>
      <w:r>
        <w:rPr>
          <w:rFonts w:ascii="Arial" w:hAnsi="Arial" w:cs="Arial"/>
          <w:sz w:val="22"/>
          <w:shd w:val="clear" w:color="auto" w:fill="FFFFFF"/>
        </w:rPr>
        <w:t xml:space="preserve"> KU1887</w:t>
      </w:r>
      <w:r>
        <w:rPr>
          <w:rFonts w:ascii="Arial" w:hAnsi="Arial" w:cs="Arial"/>
          <w:sz w:val="22"/>
          <w:shd w:val="clear" w:color="auto" w:fill="FFFFFF"/>
        </w:rPr>
        <w:t>重型半挂牵引车车辆技术档案中无二级维护记录，经执法人员查询核实，桂</w:t>
      </w:r>
      <w:r>
        <w:rPr>
          <w:rFonts w:ascii="Arial" w:hAnsi="Arial" w:cs="Arial"/>
          <w:sz w:val="22"/>
          <w:shd w:val="clear" w:color="auto" w:fill="FFFFFF"/>
        </w:rPr>
        <w:t xml:space="preserve"> KU1887</w:t>
      </w:r>
      <w:r>
        <w:rPr>
          <w:rFonts w:ascii="Arial" w:hAnsi="Arial" w:cs="Arial"/>
          <w:sz w:val="22"/>
          <w:shd w:val="clear" w:color="auto" w:fill="FFFFFF"/>
        </w:rPr>
        <w:t>车辆未按规定进行二级维护，广西浴生物流有限公司存在以下违法行为：道路货运经营者未按规定维护道路运输车辆。当事人的行为构成道路货运经营者未按规定维护道路运输车辆，违法程度为情节较轻。</w:t>
      </w:r>
    </w:p>
    <w:p w:rsidR="000F4BA1" w:rsidRDefault="000F4BA1"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二、证据。上述违法事实有现场笔录、询问笔录、现场照片、询问照片、营业执照复制件、行驶证复制件、法定代表人身份证复制件、道路运输证复制件、车辆技术档案复制件、道路运输经营许可证复制件证明。</w:t>
      </w:r>
    </w:p>
    <w:p w:rsidR="000F4BA1" w:rsidRDefault="000F4BA1"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三、陈述申辩及听证情况。本机关已依法告知当事人具有陈述、申辩的权利，当事人自愿放弃陈述、申辩。</w:t>
      </w:r>
    </w:p>
    <w:p w:rsidR="000F4BA1" w:rsidRDefault="000F4BA1"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四、法律依据。你（单位）的行为违反了《道路运输车辆技术管理规定》第十七条第一款的规定。</w:t>
      </w:r>
    </w:p>
    <w:p w:rsidR="000F4BA1" w:rsidRDefault="000F4BA1"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五、处罚决定。依据《道路运输车辆技术管理规定》第三十一条的规定，参照《广西壮族自治区道路运输行政处罚裁量权基准》（桂交规</w:t>
      </w:r>
      <w:r>
        <w:rPr>
          <w:rFonts w:ascii="Arial" w:hAnsi="Arial" w:cs="Arial"/>
          <w:sz w:val="22"/>
          <w:shd w:val="clear" w:color="auto" w:fill="FFFFFF"/>
        </w:rPr>
        <w:t xml:space="preserve">  [2023]3 </w:t>
      </w:r>
      <w:r>
        <w:rPr>
          <w:rFonts w:ascii="Arial" w:hAnsi="Arial" w:cs="Arial"/>
          <w:sz w:val="22"/>
          <w:shd w:val="clear" w:color="auto" w:fill="FFFFFF"/>
        </w:rPr>
        <w:t>号）的规定。本机关依法作出罚款人民币壹仟贰佰元整（</w:t>
      </w:r>
      <w:r>
        <w:rPr>
          <w:rFonts w:ascii="Arial" w:hAnsi="Arial" w:cs="Arial"/>
          <w:sz w:val="22"/>
          <w:shd w:val="clear" w:color="auto" w:fill="FFFFFF"/>
        </w:rPr>
        <w:t>¥1200</w:t>
      </w:r>
      <w:r>
        <w:rPr>
          <w:rFonts w:ascii="Arial" w:hAnsi="Arial" w:cs="Arial"/>
          <w:sz w:val="22"/>
          <w:shd w:val="clear" w:color="auto" w:fill="FFFFFF"/>
        </w:rPr>
        <w:t>）的处罚决定。</w:t>
      </w:r>
    </w:p>
    <w:p w:rsidR="00F70145" w:rsidRDefault="001E04FF"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六、履行方式。处以罚款的，自收到本决定书之日起十五日内缴至中国建设银行股份有限公司玉林分行，户名玉林市交通运输局，账号</w:t>
      </w:r>
      <w:r>
        <w:rPr>
          <w:rFonts w:ascii="Arial" w:hAnsi="Arial" w:cs="Arial"/>
          <w:sz w:val="22"/>
          <w:shd w:val="clear" w:color="auto" w:fill="FFFFFF"/>
        </w:rPr>
        <w:t xml:space="preserve"> 45050166045508000041</w:t>
      </w:r>
      <w:r>
        <w:rPr>
          <w:rFonts w:ascii="Arial" w:hAnsi="Arial" w:cs="Arial"/>
          <w:sz w:val="22"/>
          <w:shd w:val="clear" w:color="auto" w:fill="FFFFFF"/>
        </w:rPr>
        <w:t>。到期不缴纳罚款的，本机关可以每日按罚款数额的百分之三加处罚款，加处罚款的数额不超过罚款本数</w:t>
      </w:r>
      <w:r w:rsidR="000814A4">
        <w:rPr>
          <w:rFonts w:ascii="Arial" w:hAnsi="Arial" w:cs="Arial"/>
          <w:sz w:val="22"/>
          <w:shd w:val="clear" w:color="auto" w:fill="FFFFFF"/>
        </w:rPr>
        <w:t>。</w:t>
      </w:r>
    </w:p>
    <w:p w:rsidR="008634DE" w:rsidRDefault="008634DE" w:rsidP="001E04FF">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t>其他执行方式和期限：</w:t>
      </w:r>
      <w:r w:rsidRPr="008634DE">
        <w:rPr>
          <w:rFonts w:ascii="Arial" w:eastAsia="宋体" w:hAnsi="Arial" w:cs="Arial"/>
          <w:kern w:val="0"/>
          <w:sz w:val="22"/>
          <w:u w:val="single"/>
        </w:rPr>
        <w:t xml:space="preserve">  /       </w:t>
      </w:r>
      <w:r w:rsidRPr="008634DE">
        <w:rPr>
          <w:rFonts w:ascii="Arial" w:eastAsia="宋体" w:hAnsi="Arial" w:cs="Arial"/>
          <w:kern w:val="0"/>
          <w:sz w:val="22"/>
        </w:rPr>
        <w:t xml:space="preserve">   </w:t>
      </w:r>
      <w:r w:rsidRPr="008634DE">
        <w:rPr>
          <w:rFonts w:ascii="Arial" w:eastAsia="宋体" w:hAnsi="Arial" w:cs="Arial"/>
          <w:kern w:val="0"/>
          <w:sz w:val="22"/>
        </w:rPr>
        <w:t>。</w:t>
      </w:r>
    </w:p>
    <w:p w:rsidR="008634DE" w:rsidRDefault="008634DE" w:rsidP="001E04FF">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t>如果不服本处罚决定，可以在六十日内依法向玉林市人民政府</w:t>
      </w:r>
      <w:r w:rsidRPr="008634DE">
        <w:rPr>
          <w:rFonts w:ascii="Arial" w:eastAsia="宋体" w:hAnsi="Arial" w:cs="Arial"/>
          <w:kern w:val="0"/>
          <w:sz w:val="22"/>
        </w:rPr>
        <w:t xml:space="preserve">  </w:t>
      </w:r>
      <w:r w:rsidRPr="008634DE">
        <w:rPr>
          <w:rFonts w:ascii="Arial" w:eastAsia="宋体" w:hAnsi="Arial" w:cs="Arial"/>
          <w:kern w:val="0"/>
          <w:sz w:val="22"/>
        </w:rPr>
        <w:t>申请行政复议，或者在六个月内依法向玉州区人民法院提起行政诉讼，但本决定不停止执行，法律另有规定的除外。逾期不申请行政复议、不提起行政诉讼又不履行的，本机关将依法申请人民法院强制执行。</w:t>
      </w:r>
    </w:p>
    <w:p w:rsidR="008634DE" w:rsidRDefault="008634DE" w:rsidP="008634DE">
      <w:pPr>
        <w:widowControl/>
        <w:shd w:val="clear" w:color="auto" w:fill="FFFFFF"/>
        <w:jc w:val="left"/>
        <w:rPr>
          <w:rFonts w:ascii="Arial" w:eastAsia="宋体" w:hAnsi="Arial" w:cs="Arial"/>
          <w:kern w:val="0"/>
          <w:sz w:val="22"/>
        </w:rPr>
      </w:pPr>
    </w:p>
    <w:p w:rsidR="008634DE" w:rsidRDefault="008634DE" w:rsidP="008634DE">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t>玉林市交通运输局</w:t>
      </w:r>
      <w:r w:rsidRPr="008634DE">
        <w:rPr>
          <w:rFonts w:ascii="Arial" w:eastAsia="宋体" w:hAnsi="Arial" w:cs="Arial"/>
          <w:kern w:val="0"/>
          <w:sz w:val="22"/>
        </w:rPr>
        <w:t xml:space="preserve">  </w:t>
      </w:r>
    </w:p>
    <w:p w:rsidR="006E3861" w:rsidRDefault="008634DE" w:rsidP="006E3861">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t>202</w:t>
      </w:r>
      <w:r w:rsidR="00B1701E">
        <w:rPr>
          <w:rFonts w:ascii="Arial" w:eastAsia="宋体" w:hAnsi="Arial" w:cs="Arial"/>
          <w:kern w:val="0"/>
          <w:sz w:val="22"/>
        </w:rPr>
        <w:t>5</w:t>
      </w:r>
      <w:r w:rsidRPr="008634DE">
        <w:rPr>
          <w:rFonts w:ascii="Arial" w:eastAsia="宋体" w:hAnsi="Arial" w:cs="Arial"/>
          <w:kern w:val="0"/>
          <w:sz w:val="22"/>
        </w:rPr>
        <w:t>年</w:t>
      </w:r>
      <w:r w:rsidR="00A51414">
        <w:rPr>
          <w:rFonts w:ascii="Arial" w:eastAsia="宋体" w:hAnsi="Arial" w:cs="Arial"/>
          <w:kern w:val="0"/>
          <w:sz w:val="22"/>
        </w:rPr>
        <w:t>9</w:t>
      </w:r>
      <w:r w:rsidRPr="008634DE">
        <w:rPr>
          <w:rFonts w:ascii="Arial" w:eastAsia="宋体" w:hAnsi="Arial" w:cs="Arial"/>
          <w:kern w:val="0"/>
          <w:sz w:val="22"/>
        </w:rPr>
        <w:t>月</w:t>
      </w:r>
      <w:r w:rsidR="000F4BA1">
        <w:rPr>
          <w:rFonts w:ascii="Arial" w:eastAsia="宋体" w:hAnsi="Arial" w:cs="Arial"/>
          <w:kern w:val="0"/>
          <w:sz w:val="22"/>
        </w:rPr>
        <w:t>19</w:t>
      </w:r>
      <w:r w:rsidRPr="008634DE">
        <w:rPr>
          <w:rFonts w:ascii="Arial" w:eastAsia="宋体" w:hAnsi="Arial" w:cs="Arial"/>
          <w:kern w:val="0"/>
          <w:sz w:val="22"/>
        </w:rPr>
        <w:t>日</w:t>
      </w:r>
    </w:p>
    <w:p w:rsidR="000610A4" w:rsidRPr="000814A4" w:rsidRDefault="000610A4" w:rsidP="000610A4">
      <w:pPr>
        <w:widowControl/>
        <w:shd w:val="clear" w:color="auto" w:fill="FFFFFF"/>
        <w:jc w:val="left"/>
        <w:rPr>
          <w:rFonts w:ascii="Arial" w:hAnsi="Arial" w:cs="Arial"/>
          <w:sz w:val="22"/>
          <w:shd w:val="clear" w:color="auto" w:fill="FFFFFF"/>
        </w:rPr>
      </w:pPr>
    </w:p>
    <w:p w:rsidR="008634DE" w:rsidRPr="006E3861" w:rsidRDefault="008634DE" w:rsidP="000610A4">
      <w:pPr>
        <w:widowControl/>
        <w:shd w:val="clear" w:color="auto" w:fill="FFFFFF"/>
        <w:jc w:val="left"/>
        <w:rPr>
          <w:rFonts w:ascii="Arial" w:eastAsia="宋体" w:hAnsi="Arial" w:cs="Arial"/>
          <w:kern w:val="0"/>
          <w:sz w:val="22"/>
        </w:rPr>
      </w:pPr>
      <w:r>
        <w:rPr>
          <w:rFonts w:ascii="Arial" w:hAnsi="Arial" w:cs="Arial"/>
          <w:sz w:val="22"/>
          <w:shd w:val="clear" w:color="auto" w:fill="FFFFFF"/>
        </w:rPr>
        <w:lastRenderedPageBreak/>
        <w:t>（本文书一式两份：一份存根，一份交当事人或其代理人。法律条文具体内容详见附页）</w:t>
      </w:r>
    </w:p>
    <w:sectPr w:rsidR="008634DE" w:rsidRPr="006E386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7369" w:rsidRDefault="00407369" w:rsidP="00803AA7">
      <w:r>
        <w:separator/>
      </w:r>
    </w:p>
  </w:endnote>
  <w:endnote w:type="continuationSeparator" w:id="0">
    <w:p w:rsidR="00407369" w:rsidRDefault="00407369" w:rsidP="00803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7369" w:rsidRDefault="00407369" w:rsidP="00803AA7">
      <w:r>
        <w:separator/>
      </w:r>
    </w:p>
  </w:footnote>
  <w:footnote w:type="continuationSeparator" w:id="0">
    <w:p w:rsidR="00407369" w:rsidRDefault="00407369" w:rsidP="00803A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06833"/>
    <w:multiLevelType w:val="hybridMultilevel"/>
    <w:tmpl w:val="0CDA555A"/>
    <w:lvl w:ilvl="0" w:tplc="9F8063D2">
      <w:start w:val="1"/>
      <w:numFmt w:val="japaneseCounting"/>
      <w:lvlText w:val="%1、"/>
      <w:lvlJc w:val="left"/>
      <w:pPr>
        <w:ind w:left="560" w:hanging="450"/>
      </w:pPr>
      <w:rPr>
        <w:rFonts w:hint="default"/>
      </w:rPr>
    </w:lvl>
    <w:lvl w:ilvl="1" w:tplc="04090019" w:tentative="1">
      <w:start w:val="1"/>
      <w:numFmt w:val="lowerLetter"/>
      <w:lvlText w:val="%2)"/>
      <w:lvlJc w:val="left"/>
      <w:pPr>
        <w:ind w:left="950" w:hanging="420"/>
      </w:pPr>
    </w:lvl>
    <w:lvl w:ilvl="2" w:tplc="0409001B" w:tentative="1">
      <w:start w:val="1"/>
      <w:numFmt w:val="lowerRoman"/>
      <w:lvlText w:val="%3."/>
      <w:lvlJc w:val="right"/>
      <w:pPr>
        <w:ind w:left="1370" w:hanging="420"/>
      </w:pPr>
    </w:lvl>
    <w:lvl w:ilvl="3" w:tplc="0409000F" w:tentative="1">
      <w:start w:val="1"/>
      <w:numFmt w:val="decimal"/>
      <w:lvlText w:val="%4."/>
      <w:lvlJc w:val="left"/>
      <w:pPr>
        <w:ind w:left="1790" w:hanging="420"/>
      </w:pPr>
    </w:lvl>
    <w:lvl w:ilvl="4" w:tplc="04090019" w:tentative="1">
      <w:start w:val="1"/>
      <w:numFmt w:val="lowerLetter"/>
      <w:lvlText w:val="%5)"/>
      <w:lvlJc w:val="left"/>
      <w:pPr>
        <w:ind w:left="2210" w:hanging="420"/>
      </w:pPr>
    </w:lvl>
    <w:lvl w:ilvl="5" w:tplc="0409001B" w:tentative="1">
      <w:start w:val="1"/>
      <w:numFmt w:val="lowerRoman"/>
      <w:lvlText w:val="%6."/>
      <w:lvlJc w:val="right"/>
      <w:pPr>
        <w:ind w:left="2630" w:hanging="420"/>
      </w:pPr>
    </w:lvl>
    <w:lvl w:ilvl="6" w:tplc="0409000F" w:tentative="1">
      <w:start w:val="1"/>
      <w:numFmt w:val="decimal"/>
      <w:lvlText w:val="%7."/>
      <w:lvlJc w:val="left"/>
      <w:pPr>
        <w:ind w:left="3050" w:hanging="420"/>
      </w:pPr>
    </w:lvl>
    <w:lvl w:ilvl="7" w:tplc="04090019" w:tentative="1">
      <w:start w:val="1"/>
      <w:numFmt w:val="lowerLetter"/>
      <w:lvlText w:val="%8)"/>
      <w:lvlJc w:val="left"/>
      <w:pPr>
        <w:ind w:left="3470" w:hanging="420"/>
      </w:pPr>
    </w:lvl>
    <w:lvl w:ilvl="8" w:tplc="0409001B" w:tentative="1">
      <w:start w:val="1"/>
      <w:numFmt w:val="lowerRoman"/>
      <w:lvlText w:val="%9."/>
      <w:lvlJc w:val="right"/>
      <w:pPr>
        <w:ind w:left="3890" w:hanging="420"/>
      </w:pPr>
    </w:lvl>
  </w:abstractNum>
  <w:abstractNum w:abstractNumId="1">
    <w:nsid w:val="3DFE7D01"/>
    <w:multiLevelType w:val="hybridMultilevel"/>
    <w:tmpl w:val="3320B08A"/>
    <w:lvl w:ilvl="0" w:tplc="317E3D4E">
      <w:start w:val="1"/>
      <w:numFmt w:val="japaneseCounting"/>
      <w:lvlText w:val="%1、"/>
      <w:lvlJc w:val="left"/>
      <w:pPr>
        <w:ind w:left="860" w:hanging="42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039"/>
    <w:rsid w:val="000127C8"/>
    <w:rsid w:val="00027F3E"/>
    <w:rsid w:val="00055B45"/>
    <w:rsid w:val="000610A4"/>
    <w:rsid w:val="000814A4"/>
    <w:rsid w:val="00093C76"/>
    <w:rsid w:val="000A0BCC"/>
    <w:rsid w:val="000C291E"/>
    <w:rsid w:val="000D6EF1"/>
    <w:rsid w:val="000E01D7"/>
    <w:rsid w:val="000E468B"/>
    <w:rsid w:val="000F4BA1"/>
    <w:rsid w:val="000F4DFB"/>
    <w:rsid w:val="0010440C"/>
    <w:rsid w:val="0016526E"/>
    <w:rsid w:val="001848E5"/>
    <w:rsid w:val="001A2CC2"/>
    <w:rsid w:val="001C7DDF"/>
    <w:rsid w:val="001E04FF"/>
    <w:rsid w:val="001E4E58"/>
    <w:rsid w:val="00217B98"/>
    <w:rsid w:val="002D6EE3"/>
    <w:rsid w:val="002F67D8"/>
    <w:rsid w:val="0032720C"/>
    <w:rsid w:val="00331FC5"/>
    <w:rsid w:val="00387F35"/>
    <w:rsid w:val="003B2020"/>
    <w:rsid w:val="003B3039"/>
    <w:rsid w:val="003C1A8F"/>
    <w:rsid w:val="00407369"/>
    <w:rsid w:val="00426A50"/>
    <w:rsid w:val="00433559"/>
    <w:rsid w:val="004407E1"/>
    <w:rsid w:val="004567E5"/>
    <w:rsid w:val="00481C97"/>
    <w:rsid w:val="004C17EC"/>
    <w:rsid w:val="0058524F"/>
    <w:rsid w:val="00591749"/>
    <w:rsid w:val="00592076"/>
    <w:rsid w:val="005968C8"/>
    <w:rsid w:val="005C690D"/>
    <w:rsid w:val="005F0BD9"/>
    <w:rsid w:val="0060582D"/>
    <w:rsid w:val="006253DB"/>
    <w:rsid w:val="006E3861"/>
    <w:rsid w:val="00726763"/>
    <w:rsid w:val="00744A09"/>
    <w:rsid w:val="007544CB"/>
    <w:rsid w:val="00763734"/>
    <w:rsid w:val="00780697"/>
    <w:rsid w:val="007870D1"/>
    <w:rsid w:val="007A6E4A"/>
    <w:rsid w:val="007E7750"/>
    <w:rsid w:val="007F4C6D"/>
    <w:rsid w:val="007F76A5"/>
    <w:rsid w:val="00803AA7"/>
    <w:rsid w:val="0083097D"/>
    <w:rsid w:val="008634DE"/>
    <w:rsid w:val="008D7504"/>
    <w:rsid w:val="009520B5"/>
    <w:rsid w:val="00975DFA"/>
    <w:rsid w:val="00A021C7"/>
    <w:rsid w:val="00A51414"/>
    <w:rsid w:val="00A64275"/>
    <w:rsid w:val="00B1701E"/>
    <w:rsid w:val="00B804F3"/>
    <w:rsid w:val="00BE19CE"/>
    <w:rsid w:val="00C54F73"/>
    <w:rsid w:val="00CC3020"/>
    <w:rsid w:val="00CF0C28"/>
    <w:rsid w:val="00CF4ED2"/>
    <w:rsid w:val="00D11E44"/>
    <w:rsid w:val="00DB61B1"/>
    <w:rsid w:val="00E14A10"/>
    <w:rsid w:val="00E157FF"/>
    <w:rsid w:val="00E53C42"/>
    <w:rsid w:val="00F701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B04AC2B-958E-4A05-B383-D1BA4E55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34DE"/>
    <w:pPr>
      <w:ind w:firstLineChars="200" w:firstLine="420"/>
    </w:pPr>
  </w:style>
  <w:style w:type="paragraph" w:styleId="a4">
    <w:name w:val="Date"/>
    <w:basedOn w:val="a"/>
    <w:next w:val="a"/>
    <w:link w:val="Char"/>
    <w:uiPriority w:val="99"/>
    <w:semiHidden/>
    <w:unhideWhenUsed/>
    <w:rsid w:val="008634DE"/>
    <w:pPr>
      <w:ind w:leftChars="2500" w:left="100"/>
    </w:pPr>
  </w:style>
  <w:style w:type="character" w:customStyle="1" w:styleId="Char">
    <w:name w:val="日期 Char"/>
    <w:basedOn w:val="a0"/>
    <w:link w:val="a4"/>
    <w:uiPriority w:val="99"/>
    <w:semiHidden/>
    <w:rsid w:val="008634DE"/>
  </w:style>
  <w:style w:type="paragraph" w:styleId="a5">
    <w:name w:val="header"/>
    <w:basedOn w:val="a"/>
    <w:link w:val="Char0"/>
    <w:uiPriority w:val="99"/>
    <w:unhideWhenUsed/>
    <w:rsid w:val="00803A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03AA7"/>
    <w:rPr>
      <w:sz w:val="18"/>
      <w:szCs w:val="18"/>
    </w:rPr>
  </w:style>
  <w:style w:type="paragraph" w:styleId="a6">
    <w:name w:val="footer"/>
    <w:basedOn w:val="a"/>
    <w:link w:val="Char1"/>
    <w:uiPriority w:val="99"/>
    <w:unhideWhenUsed/>
    <w:rsid w:val="00803AA7"/>
    <w:pPr>
      <w:tabs>
        <w:tab w:val="center" w:pos="4153"/>
        <w:tab w:val="right" w:pos="8306"/>
      </w:tabs>
      <w:snapToGrid w:val="0"/>
      <w:jc w:val="left"/>
    </w:pPr>
    <w:rPr>
      <w:sz w:val="18"/>
      <w:szCs w:val="18"/>
    </w:rPr>
  </w:style>
  <w:style w:type="character" w:customStyle="1" w:styleId="Char1">
    <w:name w:val="页脚 Char"/>
    <w:basedOn w:val="a0"/>
    <w:link w:val="a6"/>
    <w:uiPriority w:val="99"/>
    <w:rsid w:val="00803A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258034">
      <w:bodyDiv w:val="1"/>
      <w:marLeft w:val="0"/>
      <w:marRight w:val="0"/>
      <w:marTop w:val="0"/>
      <w:marBottom w:val="0"/>
      <w:divBdr>
        <w:top w:val="none" w:sz="0" w:space="0" w:color="auto"/>
        <w:left w:val="none" w:sz="0" w:space="0" w:color="auto"/>
        <w:bottom w:val="none" w:sz="0" w:space="0" w:color="auto"/>
        <w:right w:val="none" w:sz="0" w:space="0" w:color="auto"/>
      </w:divBdr>
      <w:divsChild>
        <w:div w:id="332682352">
          <w:marLeft w:val="0"/>
          <w:marRight w:val="0"/>
          <w:marTop w:val="15"/>
          <w:marBottom w:val="0"/>
          <w:divBdr>
            <w:top w:val="none" w:sz="0" w:space="0" w:color="auto"/>
            <w:left w:val="none" w:sz="0" w:space="0" w:color="auto"/>
            <w:bottom w:val="none" w:sz="0" w:space="0" w:color="auto"/>
            <w:right w:val="none" w:sz="0" w:space="0" w:color="auto"/>
          </w:divBdr>
          <w:divsChild>
            <w:div w:id="192237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163</Words>
  <Characters>934</Characters>
  <Application>Microsoft Office Word</Application>
  <DocSecurity>0</DocSecurity>
  <Lines>7</Lines>
  <Paragraphs>2</Paragraphs>
  <ScaleCrop>false</ScaleCrop>
  <Company>Microsoft</Company>
  <LinksUpToDate>false</LinksUpToDate>
  <CharactersWithSpaces>1095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8</cp:revision>
  <dcterms:created xsi:type="dcterms:W3CDTF">2025-07-10T09:55:00Z</dcterms:created>
  <dcterms:modified xsi:type="dcterms:W3CDTF">2025-09-22T01:24:00Z</dcterms:modified>
</cp:coreProperties>
</file>